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75F4E" w:rsidRDefault="00086E8B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40" w:lineRule="auto"/>
        <w:ind w:left="1" w:hanging="3"/>
        <w:jc w:val="center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CURRICULUM VITAE</w:t>
      </w:r>
    </w:p>
    <w:p w14:paraId="00000002" w14:textId="77777777" w:rsidR="00E75F4E" w:rsidRDefault="00E75F4E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03" w14:textId="77777777" w:rsidR="00E75F4E" w:rsidRDefault="00E75F4E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04" w14:textId="77777777" w:rsidR="00E75F4E" w:rsidRDefault="00E75F4E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05" w14:textId="77777777" w:rsidR="00E75F4E" w:rsidRDefault="00086E8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SOPHIE BÉRUBÉ</w:t>
      </w:r>
    </w:p>
    <w:p w14:paraId="00000006" w14:textId="77777777" w:rsidR="00E75F4E" w:rsidRDefault="00086E8B">
      <w:pPr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4282 Pavillon</w:t>
      </w:r>
    </w:p>
    <w:p w14:paraId="00000007" w14:textId="77777777" w:rsidR="00E75F4E" w:rsidRDefault="00086E8B">
      <w:pPr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Sherbrooke</w:t>
      </w:r>
    </w:p>
    <w:p w14:paraId="00000008" w14:textId="77777777" w:rsidR="00E75F4E" w:rsidRDefault="00086E8B">
      <w:pPr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J1N 0J4</w:t>
      </w:r>
    </w:p>
    <w:p w14:paraId="00000009" w14:textId="77777777" w:rsidR="00E75F4E" w:rsidRDefault="00086E8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sophberub@gmail.com</w:t>
      </w:r>
    </w:p>
    <w:p w14:paraId="0000000A" w14:textId="77777777" w:rsidR="00E75F4E" w:rsidRDefault="00E75F4E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0B" w14:textId="77777777" w:rsidR="00E75F4E" w:rsidRDefault="00E75F4E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0C" w14:textId="77777777" w:rsidR="00E75F4E" w:rsidRDefault="00E75F4E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0D" w14:textId="77777777" w:rsidR="00E75F4E" w:rsidRDefault="00086E8B">
      <w:pPr>
        <w:shd w:val="clear" w:color="auto" w:fill="D9D9D9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RENSEIGNEMENTS PERSONNELS</w:t>
      </w:r>
      <w:r>
        <w:rPr>
          <w:rFonts w:ascii="Arial" w:eastAsia="Arial" w:hAnsi="Arial" w:cs="Arial"/>
          <w:sz w:val="24"/>
          <w:szCs w:val="24"/>
        </w:rPr>
        <w:t> :</w:t>
      </w:r>
    </w:p>
    <w:p w14:paraId="0000000E" w14:textId="77777777" w:rsidR="00E75F4E" w:rsidRDefault="00E75F4E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0F" w14:textId="77777777" w:rsidR="00E75F4E" w:rsidRDefault="00086E8B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 de naissance 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12 février 1969</w:t>
      </w:r>
    </w:p>
    <w:p w14:paraId="00000010" w14:textId="77777777" w:rsidR="00E75F4E" w:rsidRDefault="00086E8B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Citoyenneté 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Canadienne</w:t>
      </w:r>
    </w:p>
    <w:p w14:paraId="00000011" w14:textId="77777777" w:rsidR="00E75F4E" w:rsidRDefault="00E75F4E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C0C5894" w14:textId="50AEDF16" w:rsidR="00C47D0D" w:rsidRDefault="00086E8B">
      <w:pPr>
        <w:shd w:val="clear" w:color="auto" w:fill="D9D9D9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FORMATION ACADÉMIQUE</w:t>
      </w:r>
      <w:r>
        <w:rPr>
          <w:rFonts w:ascii="Arial" w:eastAsia="Arial" w:hAnsi="Arial" w:cs="Arial"/>
          <w:sz w:val="24"/>
          <w:szCs w:val="24"/>
        </w:rPr>
        <w:t> :</w:t>
      </w:r>
    </w:p>
    <w:p w14:paraId="06CD9106" w14:textId="0CAEFB2B" w:rsidR="00C47D0D" w:rsidRDefault="00C47D0D" w:rsidP="00C47D0D">
      <w:pPr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2021-2021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Formation de 45 hres Responsable d’un service de garde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et secourisme pour la petite enfance</w:t>
      </w:r>
      <w:r w:rsidR="00C0567C">
        <w:rPr>
          <w:rFonts w:ascii="Arial" w:eastAsia="Arial" w:hAnsi="Arial" w:cs="Arial"/>
          <w:sz w:val="24"/>
          <w:szCs w:val="24"/>
        </w:rPr>
        <w:t xml:space="preserve"> 8hres</w:t>
      </w:r>
    </w:p>
    <w:p w14:paraId="40C72F9B" w14:textId="77777777" w:rsidR="00C47D0D" w:rsidRDefault="00C47D0D" w:rsidP="00C47D0D">
      <w:pPr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4C315A81" w14:textId="77777777" w:rsidR="00C47D0D" w:rsidRDefault="00C47D0D" w:rsidP="00C47D0D">
      <w:pPr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00000016" w14:textId="0A22F642" w:rsidR="00E75F4E" w:rsidRPr="00C47D0D" w:rsidRDefault="00C47D0D" w:rsidP="00C47D0D">
      <w:pPr>
        <w:pStyle w:val="Paragraphedeliste"/>
        <w:numPr>
          <w:ilvl w:val="1"/>
          <w:numId w:val="4"/>
        </w:numPr>
        <w:ind w:leftChars="0" w:firstLineChars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086E8B" w:rsidRPr="00C47D0D">
        <w:rPr>
          <w:rFonts w:ascii="Arial" w:eastAsia="Arial" w:hAnsi="Arial" w:cs="Arial"/>
          <w:sz w:val="24"/>
          <w:szCs w:val="24"/>
        </w:rPr>
        <w:tab/>
      </w:r>
      <w:r w:rsidR="00086E8B" w:rsidRPr="00C47D0D">
        <w:rPr>
          <w:rFonts w:ascii="Arial" w:eastAsia="Arial" w:hAnsi="Arial" w:cs="Arial"/>
          <w:sz w:val="24"/>
          <w:szCs w:val="24"/>
        </w:rPr>
        <w:tab/>
        <w:t>Formation en Massothérapie</w:t>
      </w:r>
    </w:p>
    <w:p w14:paraId="00000017" w14:textId="2F44A8FB" w:rsidR="00E75F4E" w:rsidRDefault="00086E8B">
      <w:pPr>
        <w:tabs>
          <w:tab w:val="left" w:pos="2865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École MKO</w:t>
      </w:r>
    </w:p>
    <w:p w14:paraId="00000018" w14:textId="77777777" w:rsidR="00E75F4E" w:rsidRDefault="00E75F4E">
      <w:pPr>
        <w:tabs>
          <w:tab w:val="left" w:pos="2865"/>
        </w:tabs>
        <w:ind w:left="0" w:hanging="2"/>
        <w:rPr>
          <w:rFonts w:ascii="Arial" w:eastAsia="Arial" w:hAnsi="Arial" w:cs="Arial"/>
          <w:sz w:val="24"/>
          <w:szCs w:val="24"/>
        </w:rPr>
      </w:pPr>
    </w:p>
    <w:p w14:paraId="00000019" w14:textId="77777777" w:rsidR="00E75F4E" w:rsidRDefault="00086E8B">
      <w:pPr>
        <w:tabs>
          <w:tab w:val="left" w:pos="2865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2003-2004</w:t>
      </w:r>
      <w:r>
        <w:rPr>
          <w:rFonts w:ascii="Arial" w:eastAsia="Arial" w:hAnsi="Arial" w:cs="Arial"/>
          <w:sz w:val="24"/>
          <w:szCs w:val="24"/>
        </w:rPr>
        <w:tab/>
        <w:t>AEC Gérontologie, préposé aux bénéficiaires</w:t>
      </w:r>
    </w:p>
    <w:p w14:paraId="0000001A" w14:textId="78137355" w:rsidR="00E75F4E" w:rsidRDefault="00086E8B">
      <w:pPr>
        <w:tabs>
          <w:tab w:val="left" w:pos="2865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Cégep de Chicoutimi</w:t>
      </w:r>
    </w:p>
    <w:p w14:paraId="0000001B" w14:textId="77777777" w:rsidR="00E75F4E" w:rsidRDefault="00E75F4E">
      <w:pPr>
        <w:tabs>
          <w:tab w:val="left" w:pos="2865"/>
        </w:tabs>
        <w:ind w:left="0" w:hanging="2"/>
        <w:rPr>
          <w:rFonts w:ascii="Arial" w:eastAsia="Arial" w:hAnsi="Arial" w:cs="Arial"/>
          <w:sz w:val="24"/>
          <w:szCs w:val="24"/>
        </w:rPr>
      </w:pPr>
    </w:p>
    <w:p w14:paraId="0000001F" w14:textId="77777777" w:rsidR="00E75F4E" w:rsidRDefault="00E75F4E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20" w14:textId="25B77789" w:rsidR="00E75F4E" w:rsidRDefault="00086E8B">
      <w:pPr>
        <w:numPr>
          <w:ilvl w:val="1"/>
          <w:numId w:val="1"/>
        </w:num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D.E.C. en Sciences Humaines</w:t>
      </w:r>
    </w:p>
    <w:p w14:paraId="2C22EB53" w14:textId="77777777" w:rsidR="00086E8B" w:rsidRDefault="00086E8B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21" w14:textId="4B74FF34" w:rsidR="00E75F4E" w:rsidRDefault="00086E8B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Collège Vieux Montréal, Montréal</w:t>
      </w:r>
    </w:p>
    <w:p w14:paraId="626F4435" w14:textId="619888AF" w:rsidR="00C47D0D" w:rsidRDefault="00C47D0D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3C07CD7" w14:textId="17F20C39" w:rsidR="00C47D0D" w:rsidRDefault="00C47D0D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35" w14:textId="34C32796" w:rsidR="00E75F4E" w:rsidRDefault="00E75F4E">
      <w:pPr>
        <w:shd w:val="clear" w:color="auto" w:fill="D9D9D9"/>
        <w:ind w:left="0" w:hanging="2"/>
        <w:rPr>
          <w:rFonts w:ascii="Arial" w:eastAsia="Arial" w:hAnsi="Arial" w:cs="Arial"/>
          <w:sz w:val="24"/>
          <w:szCs w:val="24"/>
        </w:rPr>
      </w:pPr>
    </w:p>
    <w:p w14:paraId="3DD264E2" w14:textId="77777777" w:rsidR="00C47D0D" w:rsidRDefault="00C47D0D">
      <w:pPr>
        <w:shd w:val="clear" w:color="auto" w:fill="D9D9D9"/>
        <w:ind w:left="0" w:hanging="2"/>
        <w:rPr>
          <w:rFonts w:ascii="Arial" w:eastAsia="Arial" w:hAnsi="Arial" w:cs="Arial"/>
          <w:sz w:val="24"/>
          <w:szCs w:val="24"/>
        </w:rPr>
      </w:pPr>
    </w:p>
    <w:p w14:paraId="00000036" w14:textId="77777777" w:rsidR="00E75F4E" w:rsidRDefault="00086E8B" w:rsidP="00086E8B">
      <w:pPr>
        <w:shd w:val="clear" w:color="auto" w:fill="D9D9D9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EXPÉRIENCE DE TRAVAIL</w:t>
      </w:r>
      <w:r>
        <w:rPr>
          <w:rFonts w:ascii="Arial" w:eastAsia="Arial" w:hAnsi="Arial" w:cs="Arial"/>
          <w:sz w:val="24"/>
          <w:szCs w:val="24"/>
        </w:rPr>
        <w:t> :</w:t>
      </w:r>
    </w:p>
    <w:p w14:paraId="00000037" w14:textId="77777777" w:rsidR="00E75F4E" w:rsidRDefault="00E75F4E">
      <w:pPr>
        <w:shd w:val="clear" w:color="auto" w:fill="D9D9D9"/>
        <w:ind w:left="0" w:hanging="2"/>
        <w:rPr>
          <w:rFonts w:ascii="Arial" w:eastAsia="Arial" w:hAnsi="Arial" w:cs="Arial"/>
          <w:sz w:val="24"/>
          <w:szCs w:val="24"/>
        </w:rPr>
      </w:pPr>
    </w:p>
    <w:p w14:paraId="00000038" w14:textId="77777777" w:rsidR="00E75F4E" w:rsidRDefault="00E75F4E">
      <w:pPr>
        <w:shd w:val="clear" w:color="auto" w:fill="D9D9D9"/>
        <w:ind w:left="0" w:hanging="2"/>
        <w:rPr>
          <w:rFonts w:ascii="Arial" w:eastAsia="Arial" w:hAnsi="Arial" w:cs="Arial"/>
          <w:sz w:val="24"/>
          <w:szCs w:val="24"/>
        </w:rPr>
      </w:pPr>
    </w:p>
    <w:p w14:paraId="00000039" w14:textId="77777777" w:rsidR="00E75F4E" w:rsidRDefault="00E75F4E">
      <w:pPr>
        <w:ind w:left="0" w:hanging="2"/>
      </w:pPr>
    </w:p>
    <w:p w14:paraId="584A2C2C" w14:textId="77777777" w:rsidR="009B3410" w:rsidRDefault="009B341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959"/>
        </w:tabs>
        <w:spacing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C61ED55" w14:textId="757CF9F6" w:rsidR="009B3410" w:rsidRDefault="009B341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959"/>
        </w:tabs>
        <w:spacing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2019-2021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SAQ</w:t>
      </w:r>
    </w:p>
    <w:p w14:paraId="568E412F" w14:textId="191E3D09" w:rsidR="009B3410" w:rsidRDefault="009B341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959"/>
        </w:tabs>
        <w:spacing w:line="240" w:lineRule="auto"/>
        <w:ind w:left="0" w:hanging="2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Commis service à la clientèle</w:t>
      </w:r>
    </w:p>
    <w:p w14:paraId="38184FBF" w14:textId="0822189D" w:rsidR="009B3410" w:rsidRDefault="009B341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959"/>
        </w:tabs>
        <w:spacing w:line="240" w:lineRule="auto"/>
        <w:ind w:left="0" w:hanging="2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Caissière</w:t>
      </w:r>
    </w:p>
    <w:p w14:paraId="2581DABD" w14:textId="5CABCA57" w:rsidR="009B3410" w:rsidRDefault="009B341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959"/>
        </w:tabs>
        <w:spacing w:line="240" w:lineRule="auto"/>
        <w:ind w:left="0" w:hanging="2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 xml:space="preserve">Commis entrepôt </w:t>
      </w:r>
    </w:p>
    <w:p w14:paraId="4E42130A" w14:textId="72F17BA6" w:rsidR="009B3410" w:rsidRPr="009B3410" w:rsidRDefault="009B341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959"/>
        </w:tabs>
        <w:spacing w:line="240" w:lineRule="auto"/>
        <w:ind w:left="0" w:hanging="2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</w:p>
    <w:p w14:paraId="4968826F" w14:textId="77777777" w:rsidR="009B3410" w:rsidRDefault="009B341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959"/>
        </w:tabs>
        <w:spacing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3A" w14:textId="50F4D830" w:rsidR="00E75F4E" w:rsidRDefault="00086E8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959"/>
        </w:tabs>
        <w:spacing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2011-201</w:t>
      </w:r>
      <w:r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Voyage aux U.S.A</w:t>
      </w:r>
    </w:p>
    <w:p w14:paraId="0000003B" w14:textId="77777777" w:rsidR="00E75F4E" w:rsidRDefault="00E75F4E">
      <w:pPr>
        <w:ind w:left="0" w:hanging="2"/>
      </w:pPr>
    </w:p>
    <w:p w14:paraId="0000003C" w14:textId="77777777" w:rsidR="00E75F4E" w:rsidRDefault="00E75F4E">
      <w:pPr>
        <w:ind w:left="0" w:hanging="2"/>
      </w:pPr>
    </w:p>
    <w:p w14:paraId="0000003D" w14:textId="77777777" w:rsidR="00E75F4E" w:rsidRDefault="00086E8B">
      <w:pPr>
        <w:tabs>
          <w:tab w:val="left" w:pos="1418"/>
          <w:tab w:val="left" w:pos="2982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2005-2011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Massothérapeute autorisée membre AMQ</w:t>
      </w:r>
    </w:p>
    <w:p w14:paraId="0000003E" w14:textId="65F68CC2" w:rsidR="00E75F4E" w:rsidRDefault="00086E8B">
      <w:pPr>
        <w:tabs>
          <w:tab w:val="left" w:pos="1418"/>
          <w:tab w:val="left" w:pos="2982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J’ai eu ma clinique de massothérapie et j’ai travailler </w:t>
      </w:r>
    </w:p>
    <w:p w14:paraId="00000040" w14:textId="3A7BA704" w:rsidR="00E75F4E" w:rsidRDefault="00086E8B">
      <w:pPr>
        <w:tabs>
          <w:tab w:val="left" w:pos="1418"/>
          <w:tab w:val="left" w:pos="2982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47D0D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vec</w:t>
      </w:r>
      <w:r w:rsidR="00C47D0D">
        <w:rPr>
          <w:rFonts w:ascii="Arial" w:eastAsia="Arial" w:hAnsi="Arial" w:cs="Arial"/>
          <w:sz w:val="24"/>
          <w:szCs w:val="24"/>
        </w:rPr>
        <w:t xml:space="preserve"> des enfants,</w:t>
      </w:r>
      <w:r>
        <w:rPr>
          <w:rFonts w:ascii="Arial" w:eastAsia="Arial" w:hAnsi="Arial" w:cs="Arial"/>
          <w:sz w:val="24"/>
          <w:szCs w:val="24"/>
        </w:rPr>
        <w:t xml:space="preserve"> des personnes âgées et des </w:t>
      </w:r>
      <w:r w:rsidR="00C47D0D">
        <w:rPr>
          <w:rFonts w:ascii="Arial" w:eastAsia="Arial" w:hAnsi="Arial" w:cs="Arial"/>
          <w:sz w:val="24"/>
          <w:szCs w:val="24"/>
        </w:rPr>
        <w:tab/>
      </w:r>
      <w:r w:rsidR="00C47D0D">
        <w:rPr>
          <w:rFonts w:ascii="Arial" w:eastAsia="Arial" w:hAnsi="Arial" w:cs="Arial"/>
          <w:sz w:val="24"/>
          <w:szCs w:val="24"/>
        </w:rPr>
        <w:tab/>
      </w:r>
      <w:r w:rsidR="00C47D0D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personnes handicapées.</w:t>
      </w:r>
    </w:p>
    <w:p w14:paraId="00000041" w14:textId="77777777" w:rsidR="00E75F4E" w:rsidRDefault="00E75F4E">
      <w:pPr>
        <w:tabs>
          <w:tab w:val="left" w:pos="1418"/>
          <w:tab w:val="left" w:pos="2982"/>
        </w:tabs>
        <w:ind w:left="0" w:hanging="2"/>
        <w:rPr>
          <w:rFonts w:ascii="Arial" w:eastAsia="Arial" w:hAnsi="Arial" w:cs="Arial"/>
          <w:sz w:val="24"/>
          <w:szCs w:val="24"/>
        </w:rPr>
      </w:pPr>
    </w:p>
    <w:p w14:paraId="00000042" w14:textId="77777777" w:rsidR="00E75F4E" w:rsidRDefault="00086E8B">
      <w:pPr>
        <w:tabs>
          <w:tab w:val="left" w:pos="1418"/>
          <w:tab w:val="left" w:pos="2982"/>
        </w:tabs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2001-2003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Winners Merchant</w:t>
      </w:r>
    </w:p>
    <w:p w14:paraId="00000043" w14:textId="77777777" w:rsidR="00E75F4E" w:rsidRDefault="00086E8B">
      <w:pPr>
        <w:tabs>
          <w:tab w:val="left" w:pos="1418"/>
          <w:tab w:val="left" w:pos="2982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00000044" w14:textId="77777777" w:rsidR="00E75F4E" w:rsidRDefault="00086E8B">
      <w:pPr>
        <w:tabs>
          <w:tab w:val="left" w:pos="1418"/>
          <w:tab w:val="left" w:pos="2982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45" w14:textId="1CD471B0" w:rsidR="00E75F4E" w:rsidRDefault="00086E8B">
      <w:pPr>
        <w:tabs>
          <w:tab w:val="left" w:pos="1418"/>
          <w:tab w:val="left" w:pos="2982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Fonction : Directrice service à la clientèle et </w:t>
      </w:r>
      <w:r>
        <w:rPr>
          <w:rFonts w:ascii="Arial" w:eastAsia="Arial" w:hAnsi="Arial" w:cs="Arial"/>
          <w:sz w:val="24"/>
          <w:szCs w:val="24"/>
        </w:rPr>
        <w:tab/>
        <w:t xml:space="preserve">      </w:t>
      </w:r>
    </w:p>
    <w:p w14:paraId="00000046" w14:textId="7BC85E69" w:rsidR="00E75F4E" w:rsidRDefault="00086E8B">
      <w:pPr>
        <w:tabs>
          <w:tab w:val="left" w:pos="1418"/>
          <w:tab w:val="left" w:pos="2982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47D0D">
        <w:rPr>
          <w:rFonts w:ascii="Arial" w:eastAsia="Arial" w:hAnsi="Arial" w:cs="Arial"/>
          <w:sz w:val="24"/>
          <w:szCs w:val="24"/>
        </w:rPr>
        <w:t>Administration</w:t>
      </w:r>
    </w:p>
    <w:p w14:paraId="00000047" w14:textId="127664D9" w:rsidR="00E75F4E" w:rsidRDefault="00086E8B">
      <w:pPr>
        <w:tabs>
          <w:tab w:val="left" w:pos="1418"/>
          <w:tab w:val="left" w:pos="2982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Responsable des horaires de travail ( 85 personnes ),</w:t>
      </w:r>
    </w:p>
    <w:p w14:paraId="00000048" w14:textId="6307A615" w:rsidR="00E75F4E" w:rsidRDefault="00086E8B">
      <w:pPr>
        <w:tabs>
          <w:tab w:val="left" w:pos="1418"/>
          <w:tab w:val="left" w:pos="2982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Gestion du service à la clientèle,</w:t>
      </w:r>
    </w:p>
    <w:p w14:paraId="00000049" w14:textId="377B57E2" w:rsidR="00E75F4E" w:rsidRDefault="00086E8B">
      <w:pPr>
        <w:tabs>
          <w:tab w:val="left" w:pos="1418"/>
          <w:tab w:val="left" w:pos="2982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Gestion des ressources humaines ( 85 employés ),</w:t>
      </w:r>
    </w:p>
    <w:p w14:paraId="0000004A" w14:textId="11E7544B" w:rsidR="00E75F4E" w:rsidRDefault="00086E8B">
      <w:pPr>
        <w:tabs>
          <w:tab w:val="left" w:pos="1418"/>
          <w:tab w:val="left" w:pos="2982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Recrutement et embauche du personnel,</w:t>
      </w:r>
    </w:p>
    <w:p w14:paraId="0000004B" w14:textId="729976E4" w:rsidR="00E75F4E" w:rsidRDefault="00086E8B">
      <w:pPr>
        <w:tabs>
          <w:tab w:val="left" w:pos="1418"/>
          <w:tab w:val="left" w:pos="2982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Formation,</w:t>
      </w:r>
    </w:p>
    <w:p w14:paraId="0000004C" w14:textId="04730B22" w:rsidR="00E75F4E" w:rsidRDefault="00086E8B">
      <w:pPr>
        <w:tabs>
          <w:tab w:val="left" w:pos="1418"/>
          <w:tab w:val="left" w:pos="2982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Gestion du rendement,</w:t>
      </w:r>
    </w:p>
    <w:p w14:paraId="0000004D" w14:textId="4C7EC608" w:rsidR="00E75F4E" w:rsidRDefault="00086E8B">
      <w:pPr>
        <w:tabs>
          <w:tab w:val="left" w:pos="1418"/>
          <w:tab w:val="left" w:pos="2982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Évaluation,</w:t>
      </w:r>
    </w:p>
    <w:p w14:paraId="0000004E" w14:textId="368000F7" w:rsidR="00E75F4E" w:rsidRDefault="00086E8B">
      <w:pPr>
        <w:tabs>
          <w:tab w:val="left" w:pos="1418"/>
          <w:tab w:val="left" w:pos="2982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Gestion des dossiers d’employés,</w:t>
      </w:r>
    </w:p>
    <w:p w14:paraId="0000004F" w14:textId="67B1D853" w:rsidR="00E75F4E" w:rsidRDefault="00086E8B">
      <w:pPr>
        <w:tabs>
          <w:tab w:val="left" w:pos="1418"/>
          <w:tab w:val="left" w:pos="2982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Cessation d’emploi / congédiement,</w:t>
      </w:r>
    </w:p>
    <w:p w14:paraId="00000050" w14:textId="2CC4C4C4" w:rsidR="00E75F4E" w:rsidRDefault="00086E8B">
      <w:pPr>
        <w:tabs>
          <w:tab w:val="left" w:pos="1418"/>
          <w:tab w:val="left" w:pos="2982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Gestion de la paie,</w:t>
      </w:r>
    </w:p>
    <w:p w14:paraId="00000051" w14:textId="13BD5A2A" w:rsidR="00E75F4E" w:rsidRDefault="00086E8B">
      <w:pPr>
        <w:tabs>
          <w:tab w:val="left" w:pos="1418"/>
          <w:tab w:val="left" w:pos="2982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Assurer le respect des politiques et procédures de la </w:t>
      </w:r>
    </w:p>
    <w:p w14:paraId="00000052" w14:textId="6238B142" w:rsidR="00E75F4E" w:rsidRDefault="00086E8B">
      <w:pPr>
        <w:tabs>
          <w:tab w:val="left" w:pos="1418"/>
          <w:tab w:val="left" w:pos="2982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Compagnie.</w:t>
      </w:r>
    </w:p>
    <w:p w14:paraId="00000053" w14:textId="33F50D11" w:rsidR="00E75F4E" w:rsidRDefault="00086E8B">
      <w:pPr>
        <w:tabs>
          <w:tab w:val="left" w:pos="1418"/>
          <w:tab w:val="left" w:pos="2982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Responsable du bâtiment,</w:t>
      </w:r>
    </w:p>
    <w:p w14:paraId="00000054" w14:textId="5B0301B7" w:rsidR="00E75F4E" w:rsidRDefault="00086E8B">
      <w:pPr>
        <w:tabs>
          <w:tab w:val="left" w:pos="1418"/>
          <w:tab w:val="left" w:pos="2982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Présider le comité de prévention des pertes et service à </w:t>
      </w:r>
    </w:p>
    <w:p w14:paraId="00000055" w14:textId="2C0954F6" w:rsidR="00E75F4E" w:rsidRDefault="00086E8B">
      <w:pPr>
        <w:tabs>
          <w:tab w:val="left" w:pos="1418"/>
          <w:tab w:val="left" w:pos="2982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47D0D">
        <w:rPr>
          <w:rFonts w:ascii="Arial" w:eastAsia="Arial" w:hAnsi="Arial" w:cs="Arial"/>
          <w:sz w:val="24"/>
          <w:szCs w:val="24"/>
        </w:rPr>
        <w:t xml:space="preserve"> </w:t>
      </w:r>
      <w:r w:rsidR="00C47D0D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la clientèle.</w:t>
      </w:r>
    </w:p>
    <w:p w14:paraId="00000056" w14:textId="77777777" w:rsidR="00E75F4E" w:rsidRDefault="00E75F4E">
      <w:pPr>
        <w:tabs>
          <w:tab w:val="left" w:pos="1418"/>
          <w:tab w:val="left" w:pos="2982"/>
        </w:tabs>
        <w:ind w:left="0" w:hanging="2"/>
        <w:rPr>
          <w:rFonts w:ascii="Arial" w:eastAsia="Arial" w:hAnsi="Arial" w:cs="Arial"/>
          <w:sz w:val="24"/>
          <w:szCs w:val="24"/>
        </w:rPr>
      </w:pPr>
    </w:p>
    <w:p w14:paraId="00000057" w14:textId="77777777" w:rsidR="00E75F4E" w:rsidRDefault="00E75F4E">
      <w:pPr>
        <w:tabs>
          <w:tab w:val="left" w:pos="1418"/>
          <w:tab w:val="left" w:pos="2982"/>
        </w:tabs>
        <w:ind w:left="0" w:hanging="2"/>
        <w:rPr>
          <w:rFonts w:ascii="Arial" w:eastAsia="Arial" w:hAnsi="Arial" w:cs="Arial"/>
          <w:sz w:val="24"/>
          <w:szCs w:val="24"/>
        </w:rPr>
      </w:pPr>
    </w:p>
    <w:p w14:paraId="00000058" w14:textId="77777777" w:rsidR="00E75F4E" w:rsidRDefault="00E75F4E">
      <w:pPr>
        <w:tabs>
          <w:tab w:val="left" w:pos="1418"/>
        </w:tabs>
        <w:ind w:left="0" w:hanging="2"/>
        <w:rPr>
          <w:rFonts w:ascii="Arial" w:eastAsia="Arial" w:hAnsi="Arial" w:cs="Arial"/>
          <w:sz w:val="24"/>
          <w:szCs w:val="24"/>
        </w:rPr>
      </w:pPr>
    </w:p>
    <w:p w14:paraId="00000059" w14:textId="77777777" w:rsidR="00E75F4E" w:rsidRDefault="00E75F4E">
      <w:pPr>
        <w:ind w:left="0" w:hanging="2"/>
      </w:pPr>
    </w:p>
    <w:p w14:paraId="0000005A" w14:textId="77777777" w:rsidR="00E75F4E" w:rsidRDefault="00086E8B">
      <w:pPr>
        <w:tabs>
          <w:tab w:val="left" w:pos="1418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1991-1999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Boutique Courir Montréal</w:t>
      </w:r>
    </w:p>
    <w:p w14:paraId="0000005B" w14:textId="599B7691" w:rsidR="00E75F4E" w:rsidRDefault="00086E8B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4452, St-Denis</w:t>
      </w:r>
    </w:p>
    <w:p w14:paraId="0000005C" w14:textId="3CCE7491" w:rsidR="00E75F4E" w:rsidRDefault="00086E8B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Montréal (Québec)</w:t>
      </w:r>
    </w:p>
    <w:p w14:paraId="0000005D" w14:textId="77777777" w:rsidR="00E75F4E" w:rsidRDefault="00E75F4E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5E" w14:textId="5BB36ABB" w:rsidR="00E75F4E" w:rsidRDefault="00086E8B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  <w:t>Fonctions 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Acheteuse, gérante section vêtement, conseillère technique,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responsable de la publicité.</w:t>
      </w:r>
    </w:p>
    <w:p w14:paraId="0000005F" w14:textId="77777777" w:rsidR="00E75F4E" w:rsidRDefault="00E75F4E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60" w14:textId="0981CFD2" w:rsidR="00E75F4E" w:rsidRDefault="00086E8B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Instaurer à l’équipe de vente la philosophie d’un service à la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clientèle hors pair.</w:t>
      </w:r>
    </w:p>
    <w:p w14:paraId="00000061" w14:textId="77777777" w:rsidR="00E75F4E" w:rsidRDefault="00E75F4E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62" w14:textId="3487AB76" w:rsidR="00E75F4E" w:rsidRDefault="00086E8B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Établir les stratégies d’achats, planifier les budgets, participation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aux expositions de Montréal, Toronto, Salt Lake City.</w:t>
      </w:r>
    </w:p>
    <w:p w14:paraId="00000063" w14:textId="77777777" w:rsidR="00E75F4E" w:rsidRDefault="00E75F4E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64" w14:textId="770BE0C3" w:rsidR="00E75F4E" w:rsidRDefault="00086E8B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Analyser les rapports de ventes hebdomadaires dans le but de</w:t>
      </w:r>
    </w:p>
    <w:p w14:paraId="00000065" w14:textId="7FFBB2DC" w:rsidR="00E75F4E" w:rsidRDefault="00086E8B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maximiser les ventes  et satisfaire les besoins illimités du </w:t>
      </w:r>
    </w:p>
    <w:p w14:paraId="00000066" w14:textId="406F1E56" w:rsidR="00E75F4E" w:rsidRDefault="00086E8B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consommateur.            </w:t>
      </w:r>
    </w:p>
    <w:p w14:paraId="00000067" w14:textId="77777777" w:rsidR="00E75F4E" w:rsidRDefault="00E75F4E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68" w14:textId="7AC09A7B" w:rsidR="00E75F4E" w:rsidRDefault="00086E8B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Coordonner la réception et la mise à l’étalage de la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marchandise.</w:t>
      </w:r>
    </w:p>
    <w:p w14:paraId="00000069" w14:textId="77777777" w:rsidR="00E75F4E" w:rsidRDefault="00E75F4E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6A" w14:textId="09F8BFE2" w:rsidR="00E75F4E" w:rsidRDefault="00086E8B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Superviser 10 conseillers (ères) aux ventes.</w:t>
      </w:r>
    </w:p>
    <w:p w14:paraId="0000006B" w14:textId="77777777" w:rsidR="00E75F4E" w:rsidRDefault="00E75F4E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6E" w14:textId="1D98DACC" w:rsidR="00E75F4E" w:rsidRDefault="00E75F4E">
      <w:pPr>
        <w:ind w:left="0" w:hanging="2"/>
      </w:pPr>
    </w:p>
    <w:p w14:paraId="0000006F" w14:textId="77777777" w:rsidR="00E75F4E" w:rsidRDefault="00E75F4E">
      <w:pPr>
        <w:ind w:left="0" w:hanging="2"/>
      </w:pPr>
    </w:p>
    <w:p w14:paraId="00000070" w14:textId="77777777" w:rsidR="00E75F4E" w:rsidRDefault="00E75F4E">
      <w:pPr>
        <w:ind w:left="0" w:hanging="2"/>
      </w:pPr>
    </w:p>
    <w:p w14:paraId="52C9AFA6" w14:textId="77777777" w:rsidR="00C47D0D" w:rsidRDefault="00C47D0D">
      <w:pPr>
        <w:shd w:val="clear" w:color="auto" w:fill="D9D9D9"/>
        <w:ind w:left="0" w:hanging="2"/>
        <w:rPr>
          <w:rFonts w:ascii="Arial" w:eastAsia="Arial" w:hAnsi="Arial" w:cs="Arial"/>
          <w:b/>
          <w:i/>
          <w:sz w:val="24"/>
          <w:szCs w:val="24"/>
        </w:rPr>
      </w:pPr>
    </w:p>
    <w:p w14:paraId="00000071" w14:textId="481E705E" w:rsidR="00E75F4E" w:rsidRDefault="00086E8B">
      <w:pPr>
        <w:shd w:val="clear" w:color="auto" w:fill="D9D9D9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AUTRES RÉALISATIONS</w:t>
      </w:r>
      <w:r>
        <w:rPr>
          <w:rFonts w:ascii="Arial" w:eastAsia="Arial" w:hAnsi="Arial" w:cs="Arial"/>
          <w:sz w:val="24"/>
          <w:szCs w:val="24"/>
        </w:rPr>
        <w:t> :</w:t>
      </w:r>
    </w:p>
    <w:p w14:paraId="00000072" w14:textId="77777777" w:rsidR="00E75F4E" w:rsidRDefault="00E75F4E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73" w14:textId="1E64438E" w:rsidR="00E75F4E" w:rsidRDefault="00086E8B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Participation active à la formation d’une S.D.C. sur la rue St-Denis à Montréal.</w:t>
      </w:r>
    </w:p>
    <w:p w14:paraId="078066AC" w14:textId="63EF7DEB" w:rsidR="00C47D0D" w:rsidRDefault="00C47D0D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75BE8B5E" w14:textId="74E31C0F" w:rsidR="00C47D0D" w:rsidRDefault="00C47D0D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74" w14:textId="77777777" w:rsidR="00E75F4E" w:rsidRDefault="00E75F4E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75" w14:textId="77777777" w:rsidR="00E75F4E" w:rsidRDefault="00E75F4E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76" w14:textId="77777777" w:rsidR="00E75F4E" w:rsidRDefault="00086E8B">
      <w:pPr>
        <w:shd w:val="clear" w:color="auto" w:fill="D9D9D9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INTÉRÊTS PERSONNELS</w:t>
      </w:r>
      <w:r>
        <w:rPr>
          <w:rFonts w:ascii="Arial" w:eastAsia="Arial" w:hAnsi="Arial" w:cs="Arial"/>
          <w:sz w:val="24"/>
          <w:szCs w:val="24"/>
        </w:rPr>
        <w:t> :</w:t>
      </w:r>
    </w:p>
    <w:p w14:paraId="00000077" w14:textId="77777777" w:rsidR="00E75F4E" w:rsidRDefault="00E75F4E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78" w14:textId="77777777" w:rsidR="00E75F4E" w:rsidRDefault="00086E8B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 pratique des sports de plein air (kayak, camping, raquette, ski de fond, ski alpin).  L’écriture et la lecture sont deux passions que je pratique dans mes temps libres.</w:t>
      </w:r>
    </w:p>
    <w:sectPr w:rsidR="00E75F4E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1F47"/>
    <w:multiLevelType w:val="multilevel"/>
    <w:tmpl w:val="287A5C42"/>
    <w:lvl w:ilvl="0">
      <w:start w:val="200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05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5B9145B"/>
    <w:multiLevelType w:val="multilevel"/>
    <w:tmpl w:val="39888CCA"/>
    <w:lvl w:ilvl="0">
      <w:start w:val="2005"/>
      <w:numFmt w:val="decimal"/>
      <w:lvlText w:val="%1"/>
      <w:lvlJc w:val="left"/>
      <w:pPr>
        <w:ind w:left="2865" w:hanging="2865"/>
      </w:pPr>
      <w:rPr>
        <w:vertAlign w:val="baseline"/>
      </w:rPr>
    </w:lvl>
    <w:lvl w:ilvl="1">
      <w:start w:val="2005"/>
      <w:numFmt w:val="decimal"/>
      <w:lvlText w:val="%1-%2"/>
      <w:lvlJc w:val="left"/>
      <w:pPr>
        <w:ind w:left="2865" w:hanging="2865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2865" w:hanging="2865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2865" w:hanging="2865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2865" w:hanging="2865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2865" w:hanging="2865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2865" w:hanging="2865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2865" w:hanging="2865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2865" w:hanging="2865"/>
      </w:pPr>
      <w:rPr>
        <w:vertAlign w:val="baseline"/>
      </w:rPr>
    </w:lvl>
  </w:abstractNum>
  <w:abstractNum w:abstractNumId="2" w15:restartNumberingAfterBreak="0">
    <w:nsid w:val="5F837148"/>
    <w:multiLevelType w:val="multilevel"/>
    <w:tmpl w:val="28940918"/>
    <w:lvl w:ilvl="0">
      <w:start w:val="1993"/>
      <w:numFmt w:val="decimal"/>
      <w:lvlText w:val="%1"/>
      <w:lvlJc w:val="left"/>
      <w:pPr>
        <w:ind w:left="2835" w:hanging="2835"/>
      </w:pPr>
      <w:rPr>
        <w:vertAlign w:val="baseline"/>
      </w:rPr>
    </w:lvl>
    <w:lvl w:ilvl="1">
      <w:start w:val="1994"/>
      <w:numFmt w:val="decimal"/>
      <w:lvlText w:val="%1-%2"/>
      <w:lvlJc w:val="left"/>
      <w:pPr>
        <w:ind w:left="2835" w:hanging="2835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2835" w:hanging="2835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2835" w:hanging="2835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2835" w:hanging="2835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2835" w:hanging="2835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2835" w:hanging="2835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2835" w:hanging="2835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2835" w:hanging="2835"/>
      </w:pPr>
      <w:rPr>
        <w:vertAlign w:val="baseline"/>
      </w:rPr>
    </w:lvl>
  </w:abstractNum>
  <w:abstractNum w:abstractNumId="3" w15:restartNumberingAfterBreak="0">
    <w:nsid w:val="67877EEA"/>
    <w:multiLevelType w:val="multilevel"/>
    <w:tmpl w:val="47526052"/>
    <w:lvl w:ilvl="0">
      <w:start w:val="1992"/>
      <w:numFmt w:val="decimal"/>
      <w:lvlText w:val="%1"/>
      <w:lvlJc w:val="left"/>
      <w:pPr>
        <w:ind w:left="2835" w:hanging="2835"/>
      </w:pPr>
      <w:rPr>
        <w:vertAlign w:val="baseline"/>
      </w:rPr>
    </w:lvl>
    <w:lvl w:ilvl="1">
      <w:start w:val="1993"/>
      <w:numFmt w:val="decimal"/>
      <w:lvlText w:val="%1-%2"/>
      <w:lvlJc w:val="left"/>
      <w:pPr>
        <w:ind w:left="2835" w:hanging="2835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2835" w:hanging="2835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2835" w:hanging="2835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2835" w:hanging="2835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2835" w:hanging="2835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2835" w:hanging="2835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2835" w:hanging="2835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2835" w:hanging="2835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4E"/>
    <w:rsid w:val="00086E8B"/>
    <w:rsid w:val="009B3410"/>
    <w:rsid w:val="00C0567C"/>
    <w:rsid w:val="00C47D0D"/>
    <w:rsid w:val="00D50A3F"/>
    <w:rsid w:val="00E7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0E59"/>
  <w15:docId w15:val="{6ADA1D8A-7705-4A6D-ADB8-D2178BCC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fr-FR" w:eastAsia="fr-FR"/>
    </w:rPr>
  </w:style>
  <w:style w:type="paragraph" w:styleId="Titre1">
    <w:name w:val="heading 1"/>
    <w:basedOn w:val="Normal"/>
    <w:next w:val="Normal"/>
    <w:uiPriority w:val="9"/>
    <w:qFormat/>
    <w:pPr>
      <w:keepNext/>
    </w:pPr>
    <w:rPr>
      <w:rFonts w:ascii="Arial" w:hAnsi="Arial"/>
      <w:sz w:val="24"/>
      <w:lang w:val="fr-CA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hAnsi="Arial"/>
      <w:b/>
      <w:sz w:val="24"/>
      <w:lang w:val="fr-CA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ind w:left="2124" w:firstLine="708"/>
      <w:outlineLvl w:val="2"/>
    </w:pPr>
    <w:rPr>
      <w:rFonts w:ascii="Arial" w:hAnsi="Arial"/>
      <w:b/>
      <w:sz w:val="24"/>
      <w:lang w:val="fr-CA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hAnsi="Arial"/>
      <w:i/>
      <w:sz w:val="28"/>
      <w:lang w:val="fr-CA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shd w:val="pct30" w:color="000000" w:fill="FFFFFF"/>
      <w:jc w:val="center"/>
      <w:outlineLvl w:val="4"/>
    </w:pPr>
    <w:rPr>
      <w:rFonts w:ascii="Arial" w:hAnsi="Arial"/>
      <w:b/>
      <w:i/>
      <w:sz w:val="32"/>
      <w:lang w:val="fr-CA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Arial" w:hAnsi="Arial"/>
      <w:b/>
      <w:sz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pPr>
      <w:jc w:val="both"/>
    </w:pPr>
    <w:rPr>
      <w:rFonts w:ascii="Arial" w:hAnsi="Arial"/>
      <w:sz w:val="24"/>
      <w:lang w:val="fr-CA"/>
    </w:rPr>
  </w:style>
  <w:style w:type="paragraph" w:styleId="Retraitcorpsdetexte">
    <w:name w:val="Body Text Indent"/>
    <w:basedOn w:val="Normal"/>
    <w:pPr>
      <w:ind w:left="1410"/>
      <w:jc w:val="both"/>
    </w:pPr>
    <w:rPr>
      <w:rFonts w:ascii="Arial" w:hAnsi="Arial"/>
      <w:sz w:val="24"/>
      <w:lang w:val="fr-C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C4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XTf7635Ks7s4BhsfnGHIDG3ORA==">AMUW2mWuS4ya8ktqMDxB1GlNSofEWlYx7EANR93PxbM/Qx7yIVNaibC+iuIE2txLB/oFM10tlZk9+eVmOT+CZJmyFx2hSKB3T/ghToYjB4Ueu360EUaC06I=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Coreen Crook</dc:creator>
  <cp:lastModifiedBy>Sophie Berube</cp:lastModifiedBy>
  <cp:revision>5</cp:revision>
  <dcterms:created xsi:type="dcterms:W3CDTF">2014-05-30T01:59:00Z</dcterms:created>
  <dcterms:modified xsi:type="dcterms:W3CDTF">2021-07-29T19:28:00Z</dcterms:modified>
</cp:coreProperties>
</file>